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37CF8" w14:textId="493A8987" w:rsidR="00A86669" w:rsidRPr="000D51F1" w:rsidRDefault="00581C58" w:rsidP="00BE12E2">
      <w:pPr>
        <w:pStyle w:val="Nagwek1"/>
        <w:spacing w:line="276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0D51F1">
        <w:rPr>
          <w:rFonts w:ascii="Arial" w:hAnsi="Arial" w:cs="Arial"/>
          <w:b/>
          <w:bCs/>
          <w:color w:val="000000" w:themeColor="text1"/>
          <w:sz w:val="32"/>
          <w:szCs w:val="32"/>
        </w:rPr>
        <w:t>O nas -tekst do odczytu maszynowego.</w:t>
      </w:r>
    </w:p>
    <w:p w14:paraId="4D7BF6CE" w14:textId="03800F07" w:rsidR="00581C58" w:rsidRPr="000D51F1" w:rsidRDefault="00581C58" w:rsidP="00BE12E2">
      <w:pPr>
        <w:pStyle w:val="Nagwek2"/>
        <w:spacing w:line="276" w:lineRule="auto"/>
        <w:rPr>
          <w:rFonts w:cs="Arial"/>
          <w:b/>
          <w:bCs/>
          <w:szCs w:val="28"/>
        </w:rPr>
      </w:pPr>
      <w:r w:rsidRPr="000D51F1">
        <w:rPr>
          <w:rFonts w:cs="Arial"/>
          <w:b/>
          <w:bCs/>
          <w:szCs w:val="28"/>
        </w:rPr>
        <w:t>Informacje ogólne.</w:t>
      </w:r>
    </w:p>
    <w:p w14:paraId="747320C3" w14:textId="6FF32015" w:rsidR="00581C58" w:rsidRPr="000D51F1" w:rsidRDefault="00581C58" w:rsidP="00BE12E2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0D51F1">
        <w:rPr>
          <w:rFonts w:ascii="Arial" w:hAnsi="Arial" w:cs="Arial"/>
          <w:sz w:val="24"/>
          <w:szCs w:val="24"/>
        </w:rPr>
        <w:t>Żłobek Gminny w Łasku znajduje się w Łasku</w:t>
      </w:r>
      <w:r w:rsidR="0024472B" w:rsidRPr="000D51F1">
        <w:rPr>
          <w:rFonts w:ascii="Arial" w:hAnsi="Arial" w:cs="Arial"/>
          <w:sz w:val="24"/>
          <w:szCs w:val="24"/>
        </w:rPr>
        <w:t xml:space="preserve"> na ulicy Narutowicza 11A ,kod pocztowy 98-100, telefon :724 107 206, e-mail:</w:t>
      </w:r>
      <w:r w:rsidR="0024472B" w:rsidRPr="000D51F1">
        <w:rPr>
          <w:rFonts w:ascii="Arial" w:hAnsi="Arial" w:cs="Arial"/>
          <w:sz w:val="24"/>
          <w:szCs w:val="24"/>
          <w:u w:val="single"/>
        </w:rPr>
        <w:t>zlobeklask@wikom.pl.</w:t>
      </w:r>
    </w:p>
    <w:p w14:paraId="16017CB0" w14:textId="3BFCE1E3" w:rsidR="0024472B" w:rsidRPr="000D51F1" w:rsidRDefault="0024472B" w:rsidP="00BE12E2">
      <w:pPr>
        <w:spacing w:line="276" w:lineRule="auto"/>
        <w:rPr>
          <w:rFonts w:ascii="Arial" w:hAnsi="Arial" w:cs="Arial"/>
          <w:sz w:val="24"/>
          <w:szCs w:val="24"/>
        </w:rPr>
      </w:pPr>
      <w:r w:rsidRPr="000D51F1">
        <w:rPr>
          <w:rFonts w:ascii="Arial" w:hAnsi="Arial" w:cs="Arial"/>
          <w:sz w:val="24"/>
          <w:szCs w:val="24"/>
        </w:rPr>
        <w:t>Jest jednostką budżetową  dla której organem prowadzącym jest Gmina Łask.</w:t>
      </w:r>
    </w:p>
    <w:p w14:paraId="5D699D9A" w14:textId="1C04BF4F" w:rsidR="000D51F1" w:rsidRDefault="00C66637" w:rsidP="00BE12E2">
      <w:pPr>
        <w:spacing w:line="276" w:lineRule="auto"/>
        <w:rPr>
          <w:rFonts w:ascii="Arial" w:hAnsi="Arial" w:cs="Arial"/>
          <w:sz w:val="24"/>
          <w:szCs w:val="24"/>
        </w:rPr>
      </w:pPr>
      <w:r w:rsidRPr="000D51F1">
        <w:rPr>
          <w:rFonts w:ascii="Arial" w:hAnsi="Arial" w:cs="Arial"/>
          <w:sz w:val="24"/>
          <w:szCs w:val="24"/>
        </w:rPr>
        <w:t>Do zadań Żłobka należy:</w:t>
      </w:r>
    </w:p>
    <w:p w14:paraId="24B4078E" w14:textId="77777777" w:rsidR="000D51F1" w:rsidRDefault="00C66637" w:rsidP="00BE12E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0D51F1">
        <w:rPr>
          <w:rFonts w:ascii="Arial" w:hAnsi="Arial" w:cs="Arial"/>
          <w:sz w:val="24"/>
          <w:szCs w:val="24"/>
        </w:rPr>
        <w:t>organizowanie warunków do wszechstronnego, harmonijnego rozwoju dzieci;</w:t>
      </w:r>
    </w:p>
    <w:p w14:paraId="3206D9C9" w14:textId="77777777" w:rsidR="000D51F1" w:rsidRDefault="00C66637" w:rsidP="00BE12E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0D51F1">
        <w:rPr>
          <w:rFonts w:ascii="Arial" w:hAnsi="Arial" w:cs="Arial"/>
          <w:sz w:val="24"/>
          <w:szCs w:val="24"/>
        </w:rPr>
        <w:t xml:space="preserve"> organizowanie optymalnych warunków do rozwoju osobowości, zdolności i zainteresowań dzieci;</w:t>
      </w:r>
    </w:p>
    <w:p w14:paraId="0EE79FF6" w14:textId="77777777" w:rsidR="000D51F1" w:rsidRDefault="00C66637" w:rsidP="00BE12E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0D51F1">
        <w:rPr>
          <w:rFonts w:ascii="Arial" w:hAnsi="Arial" w:cs="Arial"/>
          <w:sz w:val="24"/>
          <w:szCs w:val="24"/>
        </w:rPr>
        <w:t xml:space="preserve"> wspomaganie dziecka w jego indywidualnym rozwoju, a w przypadku dziecka niepełnosprawnego, </w:t>
      </w:r>
      <w:r w:rsidRPr="000D51F1">
        <w:rPr>
          <w:rFonts w:ascii="Arial" w:hAnsi="Arial" w:cs="Arial"/>
          <w:sz w:val="24"/>
          <w:szCs w:val="24"/>
        </w:rPr>
        <w:br/>
        <w:t>ze szczególnym uwzględnieniem rodzaju niepełnosprawności,</w:t>
      </w:r>
    </w:p>
    <w:p w14:paraId="16D72C78" w14:textId="77777777" w:rsidR="000D51F1" w:rsidRDefault="00C66637" w:rsidP="00BE12E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0D51F1">
        <w:rPr>
          <w:rFonts w:ascii="Arial" w:hAnsi="Arial" w:cs="Arial"/>
          <w:sz w:val="24"/>
          <w:szCs w:val="24"/>
        </w:rPr>
        <w:t>wspomaganie rodziny w wychowaniu dziecka;</w:t>
      </w:r>
    </w:p>
    <w:p w14:paraId="3306277C" w14:textId="77777777" w:rsidR="000D51F1" w:rsidRDefault="00C66637" w:rsidP="00BE12E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0D51F1">
        <w:rPr>
          <w:rFonts w:ascii="Arial" w:hAnsi="Arial" w:cs="Arial"/>
          <w:sz w:val="24"/>
          <w:szCs w:val="24"/>
        </w:rPr>
        <w:t>zapewnienie dzieciom wyżywienia dostosowanego do wieku dziecka, zgodnie z obowiązującymi normami.</w:t>
      </w:r>
    </w:p>
    <w:p w14:paraId="30C2D581" w14:textId="77777777" w:rsidR="000D51F1" w:rsidRDefault="00C66637" w:rsidP="00BE12E2">
      <w:pPr>
        <w:spacing w:line="276" w:lineRule="auto"/>
        <w:rPr>
          <w:rFonts w:ascii="Arial" w:hAnsi="Arial" w:cs="Arial"/>
          <w:sz w:val="24"/>
          <w:szCs w:val="24"/>
        </w:rPr>
      </w:pPr>
      <w:r w:rsidRPr="000D51F1">
        <w:rPr>
          <w:rFonts w:ascii="Arial" w:hAnsi="Arial" w:cs="Arial"/>
          <w:sz w:val="24"/>
          <w:szCs w:val="24"/>
        </w:rPr>
        <w:t>Cele i zadania Żłobka realizowane są poprzez:</w:t>
      </w:r>
    </w:p>
    <w:p w14:paraId="3816849E" w14:textId="77777777" w:rsidR="000D51F1" w:rsidRDefault="00C66637" w:rsidP="00BE12E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0D51F1">
        <w:rPr>
          <w:rFonts w:ascii="Arial" w:hAnsi="Arial" w:cs="Arial"/>
          <w:sz w:val="24"/>
          <w:szCs w:val="24"/>
        </w:rPr>
        <w:t>zapewnienie właściwych warunków lokalowych z wyposażeniem dostosowanym do wieku i potrzeb</w:t>
      </w:r>
      <w:r w:rsidR="00B74FC0" w:rsidRPr="000D51F1">
        <w:rPr>
          <w:rFonts w:ascii="Arial" w:hAnsi="Arial" w:cs="Arial"/>
          <w:sz w:val="24"/>
          <w:szCs w:val="24"/>
        </w:rPr>
        <w:t xml:space="preserve"> </w:t>
      </w:r>
      <w:r w:rsidRPr="000D51F1">
        <w:rPr>
          <w:rFonts w:ascii="Arial" w:hAnsi="Arial" w:cs="Arial"/>
          <w:sz w:val="24"/>
          <w:szCs w:val="24"/>
        </w:rPr>
        <w:t>rozwojowych dzieci oraz fachowej opieki ze strony personelu Żłobka posiadającego odpowiednie</w:t>
      </w:r>
      <w:r w:rsidRPr="000D51F1">
        <w:rPr>
          <w:rFonts w:ascii="Arial" w:hAnsi="Arial" w:cs="Arial"/>
          <w:sz w:val="24"/>
          <w:szCs w:val="24"/>
        </w:rPr>
        <w:br/>
        <w:t>kwalifikacje;</w:t>
      </w:r>
    </w:p>
    <w:p w14:paraId="69C57B3C" w14:textId="77777777" w:rsidR="000D51F1" w:rsidRDefault="00C66637" w:rsidP="00BE12E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0D51F1">
        <w:rPr>
          <w:rFonts w:ascii="Arial" w:hAnsi="Arial" w:cs="Arial"/>
          <w:sz w:val="24"/>
          <w:szCs w:val="24"/>
        </w:rPr>
        <w:t>prowadzenie zajęć opiekuńczo – wychowawczych i edukacyjnych, uwzględniających rozwój</w:t>
      </w:r>
      <w:r w:rsidRPr="000D51F1">
        <w:rPr>
          <w:rFonts w:ascii="Arial" w:hAnsi="Arial" w:cs="Arial"/>
          <w:sz w:val="24"/>
          <w:szCs w:val="24"/>
        </w:rPr>
        <w:br/>
        <w:t xml:space="preserve">psychomotoryczny dziecka, właściwych do jego wieku, w szczególności zajęć: ruchowych, </w:t>
      </w:r>
      <w:r w:rsidRPr="000D51F1">
        <w:rPr>
          <w:rFonts w:ascii="Arial" w:hAnsi="Arial" w:cs="Arial"/>
          <w:sz w:val="24"/>
          <w:szCs w:val="24"/>
        </w:rPr>
        <w:br/>
        <w:t xml:space="preserve">zabawowych z elementami edukacji, tematycznych, dydaktycznych oraz </w:t>
      </w:r>
      <w:r w:rsidRPr="000D51F1">
        <w:rPr>
          <w:rFonts w:ascii="Arial" w:hAnsi="Arial" w:cs="Arial"/>
          <w:sz w:val="24"/>
          <w:szCs w:val="24"/>
        </w:rPr>
        <w:br/>
      </w:r>
      <w:proofErr w:type="spellStart"/>
      <w:r w:rsidRPr="000D51F1">
        <w:rPr>
          <w:rFonts w:ascii="Arial" w:hAnsi="Arial" w:cs="Arial"/>
          <w:sz w:val="24"/>
          <w:szCs w:val="24"/>
        </w:rPr>
        <w:t>manipulacyjno</w:t>
      </w:r>
      <w:proofErr w:type="spellEnd"/>
      <w:r w:rsidRPr="000D51F1">
        <w:rPr>
          <w:rFonts w:ascii="Arial" w:hAnsi="Arial" w:cs="Arial"/>
          <w:sz w:val="24"/>
          <w:szCs w:val="24"/>
        </w:rPr>
        <w:t xml:space="preserve"> – konstrukcyjnych w oparciu o roczny plan pracy;</w:t>
      </w:r>
    </w:p>
    <w:p w14:paraId="09B7E3AE" w14:textId="77777777" w:rsidR="000D51F1" w:rsidRDefault="00C66637" w:rsidP="00BE12E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0D51F1">
        <w:rPr>
          <w:rFonts w:ascii="Arial" w:hAnsi="Arial" w:cs="Arial"/>
          <w:sz w:val="24"/>
          <w:szCs w:val="24"/>
        </w:rPr>
        <w:t>sprawowanie opieki, wychowanie i edukację;</w:t>
      </w:r>
    </w:p>
    <w:p w14:paraId="0DAFC0EA" w14:textId="6937205B" w:rsidR="000D51F1" w:rsidRDefault="00C66637" w:rsidP="00BE12E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0D51F1">
        <w:rPr>
          <w:rFonts w:ascii="Arial" w:hAnsi="Arial" w:cs="Arial"/>
          <w:sz w:val="24"/>
          <w:szCs w:val="24"/>
        </w:rPr>
        <w:t xml:space="preserve">rozkład dnia zapewniający dzieciom właściwe proporcje czasu związanego </w:t>
      </w:r>
      <w:r w:rsidR="000D51F1">
        <w:rPr>
          <w:rFonts w:ascii="Arial" w:hAnsi="Arial" w:cs="Arial"/>
          <w:sz w:val="24"/>
          <w:szCs w:val="24"/>
        </w:rPr>
        <w:br/>
      </w:r>
      <w:r w:rsidRPr="000D51F1">
        <w:rPr>
          <w:rFonts w:ascii="Arial" w:hAnsi="Arial" w:cs="Arial"/>
          <w:sz w:val="24"/>
          <w:szCs w:val="24"/>
        </w:rPr>
        <w:t>z wysiłkiem fizycznym, umysłowym i odpoczynkiem;</w:t>
      </w:r>
    </w:p>
    <w:p w14:paraId="46C75C92" w14:textId="77777777" w:rsidR="000D51F1" w:rsidRDefault="00C66637" w:rsidP="00BE12E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0D51F1">
        <w:rPr>
          <w:rFonts w:ascii="Arial" w:hAnsi="Arial" w:cs="Arial"/>
          <w:sz w:val="24"/>
          <w:szCs w:val="24"/>
        </w:rPr>
        <w:t>współpracę z rodzicami w zakresie wychowania dziecka oraz pomoc rodzicom w rozpoznawaniu możliwości rozwojowych dziecka;</w:t>
      </w:r>
    </w:p>
    <w:p w14:paraId="2B183316" w14:textId="77777777" w:rsidR="000D51F1" w:rsidRDefault="00C66637" w:rsidP="00BE12E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0D51F1">
        <w:rPr>
          <w:rFonts w:ascii="Arial" w:hAnsi="Arial" w:cs="Arial"/>
          <w:sz w:val="24"/>
          <w:szCs w:val="24"/>
        </w:rPr>
        <w:t xml:space="preserve">współpracę ze specjalistami, szczególnie w przypadku indywidualnych potrzeb dzieci </w:t>
      </w:r>
      <w:r w:rsidRPr="000D51F1">
        <w:rPr>
          <w:rFonts w:ascii="Arial" w:hAnsi="Arial" w:cs="Arial"/>
          <w:sz w:val="24"/>
          <w:szCs w:val="24"/>
        </w:rPr>
        <w:br/>
        <w:t>niepełnosprawnych z uwzględnieniem rodzaju niepełnosprawności;</w:t>
      </w:r>
    </w:p>
    <w:p w14:paraId="1FF40B5B" w14:textId="77777777" w:rsidR="000D51F1" w:rsidRDefault="00C66637" w:rsidP="00BE12E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0D51F1">
        <w:rPr>
          <w:rFonts w:ascii="Arial" w:hAnsi="Arial" w:cs="Arial"/>
          <w:sz w:val="24"/>
          <w:szCs w:val="24"/>
        </w:rPr>
        <w:t>rozwijanie samodzielności oraz umiejętności współdziałania w grupie rówieśniczej;</w:t>
      </w:r>
    </w:p>
    <w:p w14:paraId="39A82E40" w14:textId="77777777" w:rsidR="000D51F1" w:rsidRDefault="00C66637" w:rsidP="00BE12E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0D51F1">
        <w:rPr>
          <w:rFonts w:ascii="Arial" w:hAnsi="Arial" w:cs="Arial"/>
          <w:sz w:val="24"/>
          <w:szCs w:val="24"/>
        </w:rPr>
        <w:t xml:space="preserve">zapewnienie bezpieczeństwa i higienicznych warunków pobytu oraz umożliwienie </w:t>
      </w:r>
      <w:r w:rsidRPr="000D51F1">
        <w:rPr>
          <w:rFonts w:ascii="Arial" w:hAnsi="Arial" w:cs="Arial"/>
          <w:sz w:val="24"/>
          <w:szCs w:val="24"/>
        </w:rPr>
        <w:br/>
      </w:r>
      <w:r w:rsidRPr="000D51F1">
        <w:rPr>
          <w:rFonts w:ascii="Arial" w:hAnsi="Arial" w:cs="Arial"/>
          <w:sz w:val="24"/>
          <w:szCs w:val="24"/>
        </w:rPr>
        <w:lastRenderedPageBreak/>
        <w:t>nabycia podstawowych nawyków higienicznych przygotowujących dziecko do</w:t>
      </w:r>
      <w:r w:rsidR="000D51F1">
        <w:rPr>
          <w:rFonts w:ascii="Arial" w:hAnsi="Arial" w:cs="Arial"/>
          <w:sz w:val="24"/>
          <w:szCs w:val="24"/>
        </w:rPr>
        <w:t> </w:t>
      </w:r>
      <w:r w:rsidRPr="000D51F1">
        <w:rPr>
          <w:rFonts w:ascii="Arial" w:hAnsi="Arial" w:cs="Arial"/>
          <w:sz w:val="24"/>
          <w:szCs w:val="24"/>
        </w:rPr>
        <w:t>pobytu w Żłobku;</w:t>
      </w:r>
    </w:p>
    <w:p w14:paraId="78F50820" w14:textId="6F2A0253" w:rsidR="00581C58" w:rsidRPr="000D51F1" w:rsidRDefault="00C66637" w:rsidP="00BE12E2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0D51F1">
        <w:rPr>
          <w:rFonts w:ascii="Arial" w:hAnsi="Arial" w:cs="Arial"/>
          <w:sz w:val="24"/>
          <w:szCs w:val="24"/>
        </w:rPr>
        <w:t>zapewnienie dzieciom pobytu na świeżym powietrzu, w momencie sprzyjających warunków atmosferycznych.</w:t>
      </w:r>
    </w:p>
    <w:p w14:paraId="48F9F76B" w14:textId="2CC4794B" w:rsidR="00C66637" w:rsidRPr="000D51F1" w:rsidRDefault="00581C58" w:rsidP="00BE12E2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D51F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Żłobek Gminny w Łasku został wpisany do rejestru żłobków Gminy Łask. Jesteśmy pierwszym żłobkiem gminnym w Łasku, zgodnie z założeniami ustawy </w:t>
      </w:r>
      <w:r w:rsidR="000D51F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„żłobkowej”</w:t>
      </w:r>
      <w:r w:rsidRPr="000D51F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</w:t>
      </w:r>
      <w:r w:rsidR="000D51F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0D51F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4 lutego 2011. o opiece nad dziećmi w wieku do lat 3. </w:t>
      </w:r>
      <w:r w:rsidR="00BE12E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0D51F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Do żłobka przyjmujemy dzieci od 1 roku do lat 3. </w:t>
      </w:r>
      <w:r w:rsidR="00BE12E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0D51F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Celem naszej placówki jest nauka przez zabawę. </w:t>
      </w:r>
    </w:p>
    <w:p w14:paraId="6C473B61" w14:textId="77777777" w:rsidR="00581C58" w:rsidRPr="000D51F1" w:rsidRDefault="00581C58" w:rsidP="00BE12E2">
      <w:p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D51F1">
        <w:rPr>
          <w:rFonts w:ascii="Arial" w:eastAsia="Times New Roman" w:hAnsi="Arial" w:cs="Arial"/>
          <w:noProof/>
          <w:kern w:val="0"/>
          <w:lang w:eastAsia="pl-PL"/>
          <w14:ligatures w14:val="none"/>
        </w:rPr>
        <w:drawing>
          <wp:inline distT="0" distB="0" distL="0" distR="0" wp14:anchorId="76E850F3" wp14:editId="2CE36273">
            <wp:extent cx="3352800" cy="246126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842EE" w14:textId="77777777" w:rsidR="000D51F1" w:rsidRDefault="00581C58" w:rsidP="00BE12E2">
      <w:pPr>
        <w:spacing w:before="100" w:beforeAutospacing="1" w:after="100" w:afterAutospacing="1" w:line="276" w:lineRule="auto"/>
        <w:rPr>
          <w:rStyle w:val="Nagwek2Znak"/>
          <w:rFonts w:cs="Arial"/>
          <w:b/>
          <w:bCs/>
          <w:szCs w:val="28"/>
        </w:rPr>
      </w:pPr>
      <w:r w:rsidRPr="000D51F1">
        <w:rPr>
          <w:rStyle w:val="Nagwek2Znak"/>
          <w:rFonts w:cs="Arial"/>
          <w:b/>
          <w:bCs/>
          <w:szCs w:val="28"/>
        </w:rPr>
        <w:t>Poza tym oferujemy:</w:t>
      </w:r>
    </w:p>
    <w:p w14:paraId="1D44648E" w14:textId="77777777" w:rsidR="000D51F1" w:rsidRDefault="00581C58" w:rsidP="00BE12E2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D51F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udział w licznych uroczystościach organizowanych przez żłobek</w:t>
      </w:r>
    </w:p>
    <w:p w14:paraId="123D6C7A" w14:textId="77777777" w:rsidR="000D51F1" w:rsidRDefault="00581C58" w:rsidP="00BE12E2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D51F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wycieczki i spacery</w:t>
      </w:r>
    </w:p>
    <w:p w14:paraId="50F458A1" w14:textId="77777777" w:rsidR="000D51F1" w:rsidRDefault="00C66637" w:rsidP="00BE12E2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D51F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aktywne zajęcia taneczne</w:t>
      </w:r>
    </w:p>
    <w:p w14:paraId="21EAF0E4" w14:textId="045D0021" w:rsidR="000D51F1" w:rsidRPr="00BE12E2" w:rsidRDefault="00581C58" w:rsidP="00BE12E2">
      <w:pPr>
        <w:pStyle w:val="Nagwek2"/>
        <w:spacing w:line="276" w:lineRule="auto"/>
        <w:rPr>
          <w:rFonts w:cs="Arial"/>
          <w:b/>
          <w:bCs/>
          <w:szCs w:val="28"/>
          <w:lang w:eastAsia="pl-PL"/>
        </w:rPr>
      </w:pPr>
      <w:r w:rsidRPr="000D51F1">
        <w:rPr>
          <w:rFonts w:eastAsia="Times New Roman"/>
          <w:lang w:eastAsia="pl-PL"/>
        </w:rPr>
        <w:br/>
      </w:r>
      <w:r w:rsidRPr="000D51F1">
        <w:rPr>
          <w:rStyle w:val="Nagwek2Znak"/>
          <w:rFonts w:cs="Arial"/>
          <w:b/>
          <w:bCs/>
          <w:szCs w:val="28"/>
          <w:lang w:eastAsia="pl-PL"/>
        </w:rPr>
        <w:t>Naszym dzieciom zapewniamy:</w:t>
      </w:r>
    </w:p>
    <w:p w14:paraId="0C494F61" w14:textId="50DF27AE" w:rsidR="00BE12E2" w:rsidRPr="00BE12E2" w:rsidRDefault="00581C58" w:rsidP="00BE12E2">
      <w:pPr>
        <w:pStyle w:val="Akapitzlist"/>
        <w:numPr>
          <w:ilvl w:val="0"/>
          <w:numId w:val="7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E12E2">
        <w:rPr>
          <w:rFonts w:ascii="Arial" w:hAnsi="Arial" w:cs="Arial"/>
          <w:sz w:val="24"/>
          <w:szCs w:val="24"/>
          <w:lang w:eastAsia="pl-PL"/>
        </w:rPr>
        <w:t xml:space="preserve">3 grupy </w:t>
      </w:r>
      <w:r w:rsidR="00852710" w:rsidRPr="00BE12E2">
        <w:rPr>
          <w:rFonts w:ascii="Arial" w:hAnsi="Arial" w:cs="Arial"/>
          <w:sz w:val="24"/>
          <w:szCs w:val="24"/>
          <w:lang w:eastAsia="pl-PL"/>
        </w:rPr>
        <w:t>– po</w:t>
      </w:r>
      <w:r w:rsidRPr="00BE12E2">
        <w:rPr>
          <w:rFonts w:ascii="Arial" w:hAnsi="Arial" w:cs="Arial"/>
          <w:sz w:val="24"/>
          <w:szCs w:val="24"/>
          <w:lang w:eastAsia="pl-PL"/>
        </w:rPr>
        <w:t xml:space="preserve"> 2</w:t>
      </w:r>
      <w:r w:rsidR="00C66637" w:rsidRPr="00BE12E2">
        <w:rPr>
          <w:rFonts w:ascii="Arial" w:hAnsi="Arial" w:cs="Arial"/>
          <w:sz w:val="24"/>
          <w:szCs w:val="24"/>
          <w:lang w:eastAsia="pl-PL"/>
        </w:rPr>
        <w:t>4</w:t>
      </w:r>
      <w:r w:rsidRPr="00BE12E2">
        <w:rPr>
          <w:rFonts w:ascii="Arial" w:hAnsi="Arial" w:cs="Arial"/>
          <w:sz w:val="24"/>
          <w:szCs w:val="24"/>
          <w:lang w:eastAsia="pl-PL"/>
        </w:rPr>
        <w:t xml:space="preserve"> dzieci</w:t>
      </w:r>
    </w:p>
    <w:p w14:paraId="0DBB879C" w14:textId="7E5653F0" w:rsidR="00BE12E2" w:rsidRPr="00BE12E2" w:rsidRDefault="00581C58" w:rsidP="00BE12E2">
      <w:pPr>
        <w:pStyle w:val="Akapitzlist"/>
        <w:numPr>
          <w:ilvl w:val="0"/>
          <w:numId w:val="7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E12E2">
        <w:rPr>
          <w:rFonts w:ascii="Arial" w:hAnsi="Arial" w:cs="Arial"/>
          <w:sz w:val="24"/>
          <w:szCs w:val="24"/>
          <w:lang w:eastAsia="pl-PL"/>
        </w:rPr>
        <w:t>1 grupę - 15 dzieci</w:t>
      </w:r>
    </w:p>
    <w:p w14:paraId="7F1F7BB2" w14:textId="1C02240A" w:rsidR="00BE12E2" w:rsidRPr="00BE12E2" w:rsidRDefault="00581C58" w:rsidP="00BE12E2">
      <w:pPr>
        <w:pStyle w:val="Akapitzlist"/>
        <w:numPr>
          <w:ilvl w:val="0"/>
          <w:numId w:val="7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E12E2">
        <w:rPr>
          <w:rFonts w:ascii="Arial" w:hAnsi="Arial" w:cs="Arial"/>
          <w:sz w:val="24"/>
          <w:szCs w:val="24"/>
          <w:lang w:eastAsia="pl-PL"/>
        </w:rPr>
        <w:t>wykwalifikowan</w:t>
      </w:r>
      <w:r w:rsidR="00BE12E2">
        <w:rPr>
          <w:rFonts w:ascii="Arial" w:hAnsi="Arial" w:cs="Arial"/>
          <w:sz w:val="24"/>
          <w:szCs w:val="24"/>
          <w:lang w:eastAsia="pl-PL"/>
        </w:rPr>
        <w:t>ą</w:t>
      </w:r>
      <w:r w:rsidRPr="00BE12E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66637" w:rsidRPr="00BE12E2">
        <w:rPr>
          <w:rFonts w:ascii="Arial" w:hAnsi="Arial" w:cs="Arial"/>
          <w:sz w:val="24"/>
          <w:szCs w:val="24"/>
          <w:lang w:eastAsia="pl-PL"/>
        </w:rPr>
        <w:t xml:space="preserve">kadrę opiekunów </w:t>
      </w:r>
      <w:r w:rsidRPr="00BE12E2">
        <w:rPr>
          <w:rFonts w:ascii="Arial" w:hAnsi="Arial" w:cs="Arial"/>
          <w:sz w:val="24"/>
          <w:szCs w:val="24"/>
          <w:lang w:eastAsia="pl-PL"/>
        </w:rPr>
        <w:t>w 3 osobowym składzie</w:t>
      </w:r>
    </w:p>
    <w:p w14:paraId="2D3BF5B1" w14:textId="192D67B4" w:rsidR="00BE12E2" w:rsidRPr="00BE12E2" w:rsidRDefault="00581C58" w:rsidP="00BE12E2">
      <w:pPr>
        <w:pStyle w:val="Akapitzlist"/>
        <w:numPr>
          <w:ilvl w:val="0"/>
          <w:numId w:val="7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E12E2">
        <w:rPr>
          <w:rFonts w:ascii="Arial" w:hAnsi="Arial" w:cs="Arial"/>
          <w:sz w:val="24"/>
          <w:szCs w:val="24"/>
          <w:lang w:eastAsia="pl-PL"/>
        </w:rPr>
        <w:t>nowoczesne metody pracy z dzieckiem w wieku żłobkowym</w:t>
      </w:r>
    </w:p>
    <w:p w14:paraId="3AB59612" w14:textId="77777777" w:rsidR="00BE12E2" w:rsidRDefault="00581C58" w:rsidP="00BE12E2">
      <w:pPr>
        <w:spacing w:line="276" w:lineRule="auto"/>
        <w:ind w:left="360"/>
        <w:rPr>
          <w:rFonts w:ascii="Arial" w:hAnsi="Arial" w:cs="Arial"/>
          <w:sz w:val="24"/>
          <w:szCs w:val="24"/>
          <w:lang w:eastAsia="pl-PL"/>
        </w:rPr>
      </w:pPr>
      <w:r w:rsidRPr="00BE12E2">
        <w:rPr>
          <w:rFonts w:ascii="Arial" w:hAnsi="Arial" w:cs="Arial"/>
          <w:sz w:val="24"/>
          <w:szCs w:val="24"/>
          <w:lang w:eastAsia="pl-PL"/>
        </w:rPr>
        <w:t>Atutem naszej placówki jest rodzinna atmosfera pełna życzliwości. Wspaniała kadra zaangażowana w prace z dziećmi.</w:t>
      </w:r>
    </w:p>
    <w:p w14:paraId="50D43D2B" w14:textId="69FE621B" w:rsidR="00BE12E2" w:rsidRDefault="00BE12E2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 w:type="page"/>
      </w:r>
    </w:p>
    <w:p w14:paraId="5967463C" w14:textId="28E05D62" w:rsidR="00BE12E2" w:rsidRDefault="00BE12E2" w:rsidP="00BE12E2">
      <w:pPr>
        <w:spacing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12E2">
        <w:rPr>
          <w:rStyle w:val="Nagwek2Znak"/>
          <w:b/>
          <w:bCs/>
        </w:rPr>
        <w:lastRenderedPageBreak/>
        <w:t>Warunki lokalowe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="00581C58" w:rsidRPr="000D51F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Dzieci mają do dyspozycji cztery sale do zajęć i zabaw, szatnię, łazienki i 2 tarasy do zabawy. Dla zwiększenia poczucia bezpieczeństwa Rodziców naszych podopiecznych Żłobek jest monitorowany.</w:t>
      </w:r>
    </w:p>
    <w:p w14:paraId="1296ADA5" w14:textId="1FEA29F3" w:rsidR="00BE12E2" w:rsidRDefault="00BE12E2" w:rsidP="00BE12E2">
      <w:pPr>
        <w:spacing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12E2">
        <w:rPr>
          <w:rStyle w:val="Nagwek2Znak"/>
          <w:b/>
          <w:bCs/>
        </w:rPr>
        <w:t>Godziny pracy</w:t>
      </w:r>
      <w:r w:rsidR="00581C58" w:rsidRPr="000D51F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  <w:r w:rsidR="00581C58" w:rsidRPr="000D51F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Żłobku Gminnym w Łasku opieka sprawowana jest przez cały rok szkolny od poniedziałku do piątku w godzinach 6:30-16:30 z wyjątkiem dni ustawowo wolnych od pracy. Oferujemy również dyżur wakacyjny.</w:t>
      </w:r>
    </w:p>
    <w:p w14:paraId="1F936EDA" w14:textId="7558176E" w:rsidR="00581C58" w:rsidRDefault="00BE12E2" w:rsidP="00BE12E2">
      <w:pPr>
        <w:spacing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12E2">
        <w:rPr>
          <w:rStyle w:val="Nagwek2Znak"/>
          <w:b/>
          <w:bCs/>
        </w:rPr>
        <w:t>Posiłki</w:t>
      </w:r>
      <w:r w:rsidR="00581C58" w:rsidRPr="000D51F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br/>
      </w:r>
      <w:r w:rsidR="00581C58" w:rsidRPr="000D51F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Żłobek zapewnia 4 pożywne posiłki dziennie, przygotowywane w warunkach zgodnych z przepisami i normami nadzorowanymi przez Ministra Zdrowia, w tym Instytut Żywności i Żywienia oraz Instytut Matki i Dziecka. Wszystkie posiłki - śniadanie, II śniadanie, obiad i podwieczorek są gotowane przez kuchnię Przedszkola Nr 3 im. MISIACZEK w Łasku.</w:t>
      </w:r>
    </w:p>
    <w:p w14:paraId="51506492" w14:textId="77777777" w:rsidR="00BE12E2" w:rsidRPr="00B41780" w:rsidRDefault="00BE12E2" w:rsidP="00BE12E2">
      <w:pPr>
        <w:pStyle w:val="Nagwek3"/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B41780">
        <w:rPr>
          <w:rFonts w:ascii="Arial" w:hAnsi="Arial" w:cs="Arial"/>
          <w:b/>
          <w:bCs/>
          <w:color w:val="000000" w:themeColor="text1"/>
        </w:rPr>
        <w:t>Jak się z nami skontaktować?</w:t>
      </w:r>
    </w:p>
    <w:p w14:paraId="142F0358" w14:textId="77777777" w:rsidR="00BE12E2" w:rsidRPr="00F8734A" w:rsidRDefault="00BE12E2" w:rsidP="00BE12E2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8734A">
        <w:rPr>
          <w:rFonts w:ascii="Arial" w:hAnsi="Arial" w:cs="Arial"/>
          <w:sz w:val="24"/>
          <w:szCs w:val="24"/>
        </w:rPr>
        <w:t>Telefonicznie: 724 107 206</w:t>
      </w:r>
    </w:p>
    <w:p w14:paraId="6A9FF353" w14:textId="77777777" w:rsidR="00BE12E2" w:rsidRPr="00F8734A" w:rsidRDefault="00BE12E2" w:rsidP="00BE12E2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8734A">
        <w:rPr>
          <w:rFonts w:ascii="Arial" w:hAnsi="Arial" w:cs="Arial"/>
          <w:sz w:val="24"/>
          <w:szCs w:val="24"/>
        </w:rPr>
        <w:t xml:space="preserve">Możesz wysłać e-maila na adres: </w:t>
      </w:r>
      <w:hyperlink r:id="rId6" w:history="1">
        <w:r w:rsidRPr="00F8734A">
          <w:rPr>
            <w:rStyle w:val="Hipercze"/>
            <w:rFonts w:ascii="Arial" w:hAnsi="Arial" w:cs="Arial"/>
            <w:sz w:val="24"/>
            <w:szCs w:val="24"/>
          </w:rPr>
          <w:t>zlobeklask@wikom.pl</w:t>
        </w:r>
      </w:hyperlink>
    </w:p>
    <w:p w14:paraId="1546A560" w14:textId="77777777" w:rsidR="00BE12E2" w:rsidRPr="00F8734A" w:rsidRDefault="00BE12E2" w:rsidP="00BE12E2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8734A">
        <w:rPr>
          <w:rFonts w:ascii="Arial" w:hAnsi="Arial" w:cs="Arial"/>
          <w:sz w:val="24"/>
          <w:szCs w:val="24"/>
        </w:rPr>
        <w:t xml:space="preserve">Możesz napisać pismo i wysłać na adres: Żłobek Gminny w Łasku </w:t>
      </w:r>
      <w:r>
        <w:rPr>
          <w:rFonts w:ascii="Arial" w:hAnsi="Arial" w:cs="Arial"/>
          <w:sz w:val="24"/>
          <w:szCs w:val="24"/>
        </w:rPr>
        <w:br/>
      </w:r>
      <w:r w:rsidRPr="00F8734A">
        <w:rPr>
          <w:rFonts w:ascii="Arial" w:hAnsi="Arial" w:cs="Arial"/>
          <w:sz w:val="24"/>
          <w:szCs w:val="24"/>
        </w:rPr>
        <w:t>ul. Narutowicza 11A  98-100 Łask</w:t>
      </w:r>
    </w:p>
    <w:p w14:paraId="52430EC5" w14:textId="77777777" w:rsidR="00BE12E2" w:rsidRDefault="00BE12E2" w:rsidP="00BE12E2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F8734A">
        <w:rPr>
          <w:rFonts w:ascii="Arial" w:hAnsi="Arial" w:cs="Arial"/>
          <w:sz w:val="24"/>
          <w:szCs w:val="24"/>
        </w:rPr>
        <w:t>Możesz przynieść pismo do sekretariatu żłobka.</w:t>
      </w:r>
    </w:p>
    <w:p w14:paraId="719A6C90" w14:textId="77777777" w:rsidR="00BE12E2" w:rsidRPr="00B41780" w:rsidRDefault="00BE12E2" w:rsidP="00BE12E2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B41780">
        <w:rPr>
          <w:rFonts w:ascii="Arial" w:hAnsi="Arial" w:cs="Arial"/>
          <w:sz w:val="24"/>
          <w:szCs w:val="24"/>
        </w:rPr>
        <w:t>Sekretariat jest otwarty w godzinach 7.00-15.00.</w:t>
      </w:r>
    </w:p>
    <w:p w14:paraId="168C9D18" w14:textId="77777777" w:rsidR="00BE12E2" w:rsidRPr="00BE12E2" w:rsidRDefault="00BE12E2" w:rsidP="00BE12E2">
      <w:pPr>
        <w:spacing w:line="276" w:lineRule="auto"/>
        <w:ind w:left="36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sectPr w:rsidR="00BE12E2" w:rsidRPr="00BE1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03E1F"/>
    <w:multiLevelType w:val="hybridMultilevel"/>
    <w:tmpl w:val="F99A5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B63C8"/>
    <w:multiLevelType w:val="hybridMultilevel"/>
    <w:tmpl w:val="99281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F01DE"/>
    <w:multiLevelType w:val="hybridMultilevel"/>
    <w:tmpl w:val="9D44E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20183"/>
    <w:multiLevelType w:val="hybridMultilevel"/>
    <w:tmpl w:val="41023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74315"/>
    <w:multiLevelType w:val="hybridMultilevel"/>
    <w:tmpl w:val="686C7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C6B80"/>
    <w:multiLevelType w:val="hybridMultilevel"/>
    <w:tmpl w:val="B68827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114190"/>
    <w:multiLevelType w:val="hybridMultilevel"/>
    <w:tmpl w:val="C068C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22D95"/>
    <w:multiLevelType w:val="hybridMultilevel"/>
    <w:tmpl w:val="BC1E8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329757">
    <w:abstractNumId w:val="1"/>
  </w:num>
  <w:num w:numId="2" w16cid:durableId="1525439990">
    <w:abstractNumId w:val="7"/>
  </w:num>
  <w:num w:numId="3" w16cid:durableId="1188371367">
    <w:abstractNumId w:val="0"/>
  </w:num>
  <w:num w:numId="4" w16cid:durableId="107283416">
    <w:abstractNumId w:val="2"/>
  </w:num>
  <w:num w:numId="5" w16cid:durableId="713040777">
    <w:abstractNumId w:val="5"/>
  </w:num>
  <w:num w:numId="6" w16cid:durableId="211582720">
    <w:abstractNumId w:val="3"/>
  </w:num>
  <w:num w:numId="7" w16cid:durableId="1796869656">
    <w:abstractNumId w:val="4"/>
  </w:num>
  <w:num w:numId="8" w16cid:durableId="1119832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58"/>
    <w:rsid w:val="000D51F1"/>
    <w:rsid w:val="0024472B"/>
    <w:rsid w:val="00403D50"/>
    <w:rsid w:val="004D4CDC"/>
    <w:rsid w:val="00581C58"/>
    <w:rsid w:val="00852710"/>
    <w:rsid w:val="008F740C"/>
    <w:rsid w:val="009E0300"/>
    <w:rsid w:val="00A86669"/>
    <w:rsid w:val="00AF4B6A"/>
    <w:rsid w:val="00B5058D"/>
    <w:rsid w:val="00B74FC0"/>
    <w:rsid w:val="00BE12E2"/>
    <w:rsid w:val="00C66637"/>
    <w:rsid w:val="00EA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CEE8"/>
  <w15:chartTrackingRefBased/>
  <w15:docId w15:val="{D1824C2A-561A-450A-A750-3E32A55B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1C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51F1"/>
    <w:pPr>
      <w:keepNext/>
      <w:keepLines/>
      <w:spacing w:before="160" w:after="80"/>
      <w:outlineLvl w:val="1"/>
    </w:pPr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1C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1C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1C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1C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1C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1C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1C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1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D51F1"/>
    <w:rPr>
      <w:rFonts w:ascii="Arial" w:eastAsiaTheme="majorEastAsia" w:hAnsi="Arial" w:cstheme="majorBidi"/>
      <w:color w:val="000000" w:themeColor="text1"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81C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1C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1C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1C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1C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1C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1C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1C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1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1C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1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1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1C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1C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1C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1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1C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1C58"/>
    <w:rPr>
      <w:b/>
      <w:bCs/>
      <w:smallCaps/>
      <w:color w:val="2F5496" w:themeColor="accent1" w:themeShade="BF"/>
      <w:spacing w:val="5"/>
    </w:rPr>
  </w:style>
  <w:style w:type="character" w:customStyle="1" w:styleId="bold">
    <w:name w:val="bold"/>
    <w:basedOn w:val="Domylnaczcionkaakapitu"/>
    <w:rsid w:val="00C66637"/>
  </w:style>
  <w:style w:type="character" w:styleId="Hipercze">
    <w:name w:val="Hyperlink"/>
    <w:basedOn w:val="Domylnaczcionkaakapitu"/>
    <w:uiPriority w:val="99"/>
    <w:unhideWhenUsed/>
    <w:rsid w:val="00BE12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lobeklask@wikom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Czyżyk</dc:creator>
  <cp:keywords/>
  <dc:description/>
  <cp:lastModifiedBy>Iwona Czyżyk</cp:lastModifiedBy>
  <cp:revision>8</cp:revision>
  <dcterms:created xsi:type="dcterms:W3CDTF">2025-03-06T08:51:00Z</dcterms:created>
  <dcterms:modified xsi:type="dcterms:W3CDTF">2025-03-07T11:51:00Z</dcterms:modified>
</cp:coreProperties>
</file>